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CB6626" w:rsidRPr="00AC4747">
        <w:rPr>
          <w:rFonts w:cs="Times New Roman"/>
          <w:b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proofErr w:type="gramStart"/>
      <w:r>
        <w:rPr>
          <w:rFonts w:cs="Times New Roman"/>
          <w:b/>
          <w:sz w:val="28"/>
          <w:szCs w:val="28"/>
          <w:u w:val="single"/>
        </w:rPr>
        <w:t xml:space="preserve">02 </w:t>
      </w:r>
      <w:r w:rsidR="00D830D5">
        <w:rPr>
          <w:rFonts w:cs="Times New Roman"/>
          <w:b/>
          <w:sz w:val="28"/>
          <w:szCs w:val="28"/>
        </w:rPr>
        <w:t xml:space="preserve"> по</w:t>
      </w:r>
      <w:proofErr w:type="gramEnd"/>
      <w:r>
        <w:rPr>
          <w:rFonts w:cs="Times New Roman"/>
          <w:b/>
          <w:sz w:val="28"/>
          <w:szCs w:val="28"/>
          <w:u w:val="single"/>
        </w:rPr>
        <w:t xml:space="preserve"> 06</w:t>
      </w:r>
      <w:r>
        <w:rPr>
          <w:rFonts w:cs="Times New Roman"/>
          <w:b/>
          <w:sz w:val="28"/>
          <w:szCs w:val="28"/>
        </w:rPr>
        <w:t xml:space="preserve"> дека</w:t>
      </w:r>
      <w:r w:rsidR="00D6191F">
        <w:rPr>
          <w:rFonts w:cs="Times New Roman"/>
          <w:b/>
          <w:sz w:val="28"/>
          <w:szCs w:val="28"/>
        </w:rPr>
        <w:t>бря</w:t>
      </w:r>
      <w:r w:rsidR="00AC4747">
        <w:rPr>
          <w:rFonts w:cs="Times New Roman"/>
          <w:b/>
          <w:sz w:val="28"/>
          <w:szCs w:val="28"/>
        </w:rPr>
        <w:t xml:space="preserve"> 2024 года</w:t>
      </w:r>
    </w:p>
    <w:p w:rsidR="00C36BB7" w:rsidRDefault="00C36BB7"/>
    <w:p w:rsidR="00406462" w:rsidRDefault="00406462"/>
    <w:p w:rsidR="00F36DE7" w:rsidRDefault="00F36DE7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E2552E" w:rsidRDefault="007F6054" w:rsidP="00E2552E">
            <w:pPr>
              <w:rPr>
                <w:rFonts w:cs="Times New Roman"/>
                <w:b/>
                <w:sz w:val="24"/>
                <w:szCs w:val="24"/>
              </w:rPr>
            </w:pPr>
            <w:r w:rsidRPr="00E2552E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E2552E" w:rsidRDefault="007F6054" w:rsidP="00E2552E">
            <w:pPr>
              <w:rPr>
                <w:rFonts w:cs="Times New Roman"/>
                <w:b/>
                <w:sz w:val="24"/>
                <w:szCs w:val="24"/>
              </w:rPr>
            </w:pPr>
            <w:r w:rsidRPr="00E2552E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E2552E" w:rsidRDefault="007F6054" w:rsidP="00E2552E">
            <w:pPr>
              <w:rPr>
                <w:rFonts w:cs="Times New Roman"/>
                <w:b/>
                <w:sz w:val="24"/>
                <w:szCs w:val="24"/>
              </w:rPr>
            </w:pPr>
            <w:r w:rsidRPr="00E2552E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E2552E" w:rsidRDefault="007F6054" w:rsidP="00E2552E">
            <w:pPr>
              <w:rPr>
                <w:rFonts w:cs="Times New Roman"/>
                <w:b/>
                <w:sz w:val="24"/>
                <w:szCs w:val="24"/>
              </w:rPr>
            </w:pPr>
            <w:r w:rsidRPr="00E2552E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E2552E" w:rsidRDefault="007F6054" w:rsidP="00E2552E">
            <w:pPr>
              <w:rPr>
                <w:rFonts w:cs="Times New Roman"/>
                <w:b/>
                <w:sz w:val="24"/>
                <w:szCs w:val="24"/>
              </w:rPr>
            </w:pPr>
            <w:r w:rsidRPr="00E2552E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E2552E" w:rsidRDefault="00737EC1" w:rsidP="00E2552E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06462" w:rsidRPr="00CB686E" w:rsidTr="00737EC1">
        <w:trPr>
          <w:trHeight w:val="572"/>
        </w:trPr>
        <w:tc>
          <w:tcPr>
            <w:tcW w:w="817" w:type="dxa"/>
          </w:tcPr>
          <w:p w:rsidR="00406462" w:rsidRPr="00E2552E" w:rsidRDefault="00406462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06462" w:rsidRPr="00E2552E" w:rsidRDefault="00406462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Приказ по итогам семинара, планерка, работа с документами МО и Н РТ.</w:t>
            </w:r>
          </w:p>
        </w:tc>
        <w:tc>
          <w:tcPr>
            <w:tcW w:w="1559" w:type="dxa"/>
          </w:tcPr>
          <w:p w:rsidR="00406462" w:rsidRPr="00E2552E" w:rsidRDefault="00406462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2 декабря 2024 года, с 8.00ч.- 12.00ч.</w:t>
            </w:r>
          </w:p>
        </w:tc>
        <w:tc>
          <w:tcPr>
            <w:tcW w:w="2694" w:type="dxa"/>
          </w:tcPr>
          <w:p w:rsidR="00406462" w:rsidRPr="00E2552E" w:rsidRDefault="00406462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406462" w:rsidRPr="00E2552E" w:rsidRDefault="00406462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406462" w:rsidRPr="00CB686E" w:rsidTr="00737EC1">
        <w:trPr>
          <w:trHeight w:val="572"/>
        </w:trPr>
        <w:tc>
          <w:tcPr>
            <w:tcW w:w="817" w:type="dxa"/>
          </w:tcPr>
          <w:p w:rsidR="00406462" w:rsidRPr="00E2552E" w:rsidRDefault="00406462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06462" w:rsidRPr="00E2552E" w:rsidRDefault="00406462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Работа с протоколами олимпиад по русскому языку и математике</w:t>
            </w:r>
          </w:p>
        </w:tc>
        <w:tc>
          <w:tcPr>
            <w:tcW w:w="1559" w:type="dxa"/>
          </w:tcPr>
          <w:p w:rsidR="00406462" w:rsidRPr="00E2552E" w:rsidRDefault="00406462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2 декабря 2024 года, 13.00 -17.15ч.</w:t>
            </w:r>
          </w:p>
        </w:tc>
        <w:tc>
          <w:tcPr>
            <w:tcW w:w="2694" w:type="dxa"/>
          </w:tcPr>
          <w:p w:rsidR="00406462" w:rsidRPr="00E2552E" w:rsidRDefault="00406462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406462" w:rsidRPr="00E2552E" w:rsidRDefault="00406462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435B6F" w:rsidRPr="00CB686E" w:rsidTr="00737EC1">
        <w:trPr>
          <w:trHeight w:val="572"/>
        </w:trPr>
        <w:tc>
          <w:tcPr>
            <w:tcW w:w="817" w:type="dxa"/>
          </w:tcPr>
          <w:p w:rsidR="00435B6F" w:rsidRPr="00E2552E" w:rsidRDefault="00435B6F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35B6F" w:rsidRPr="00E2552E" w:rsidRDefault="00435B6F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Заседание ММО учителей технологии по вопросам организации и проведения муниципального этапа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 по технологии</w:t>
            </w:r>
          </w:p>
        </w:tc>
        <w:tc>
          <w:tcPr>
            <w:tcW w:w="1559" w:type="dxa"/>
          </w:tcPr>
          <w:p w:rsidR="00435B6F" w:rsidRPr="00E2552E" w:rsidRDefault="00435B6F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2 декабря 2024 г., в 14.00 ч.</w:t>
            </w:r>
          </w:p>
        </w:tc>
        <w:tc>
          <w:tcPr>
            <w:tcW w:w="2694" w:type="dxa"/>
          </w:tcPr>
          <w:p w:rsidR="00435B6F" w:rsidRPr="00E2552E" w:rsidRDefault="00435B6F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МБОУ «СОШ №2 г. Лениногорска»</w:t>
            </w:r>
          </w:p>
        </w:tc>
        <w:tc>
          <w:tcPr>
            <w:tcW w:w="2127" w:type="dxa"/>
          </w:tcPr>
          <w:p w:rsidR="00435B6F" w:rsidRPr="00E2552E" w:rsidRDefault="00AC4747" w:rsidP="00AC4747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435B6F" w:rsidRPr="00E2552E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="00435B6F" w:rsidRPr="00E2552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C4747" w:rsidRPr="00CB686E" w:rsidTr="00737EC1">
        <w:trPr>
          <w:trHeight w:val="572"/>
        </w:trPr>
        <w:tc>
          <w:tcPr>
            <w:tcW w:w="817" w:type="dxa"/>
          </w:tcPr>
          <w:p w:rsidR="00AC4747" w:rsidRPr="00E2552E" w:rsidRDefault="00AC4747" w:rsidP="00AC474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4747" w:rsidRPr="00E2552E" w:rsidRDefault="00AC4747" w:rsidP="00AC4747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Мониторинг участников зимнего Фестиваля ВФСК «Готов к труду и обороне» (ГТО)</w:t>
            </w:r>
          </w:p>
        </w:tc>
        <w:tc>
          <w:tcPr>
            <w:tcW w:w="1559" w:type="dxa"/>
          </w:tcPr>
          <w:p w:rsidR="00AC4747" w:rsidRPr="00E2552E" w:rsidRDefault="00AC4747" w:rsidP="00AC4747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2-4 декабря 2024 г.</w:t>
            </w:r>
          </w:p>
        </w:tc>
        <w:tc>
          <w:tcPr>
            <w:tcW w:w="2694" w:type="dxa"/>
          </w:tcPr>
          <w:p w:rsidR="00AC4747" w:rsidRPr="00E2552E" w:rsidRDefault="00AC4747" w:rsidP="00AC4747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2127" w:type="dxa"/>
          </w:tcPr>
          <w:p w:rsidR="00AC4747" w:rsidRDefault="00AC4747" w:rsidP="00AC4747">
            <w:r w:rsidRPr="00C026A9"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 w:rsidRPr="00C026A9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C026A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C4747" w:rsidRPr="00CB686E" w:rsidTr="00737EC1">
        <w:trPr>
          <w:trHeight w:val="572"/>
        </w:trPr>
        <w:tc>
          <w:tcPr>
            <w:tcW w:w="817" w:type="dxa"/>
          </w:tcPr>
          <w:p w:rsidR="00AC4747" w:rsidRPr="00E2552E" w:rsidRDefault="00AC4747" w:rsidP="00AC474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4747" w:rsidRPr="00E2552E" w:rsidRDefault="00AC4747" w:rsidP="00AC4747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Профориентация школьников (по отдельному плану)</w:t>
            </w:r>
          </w:p>
        </w:tc>
        <w:tc>
          <w:tcPr>
            <w:tcW w:w="1559" w:type="dxa"/>
          </w:tcPr>
          <w:p w:rsidR="00AC4747" w:rsidRPr="00E2552E" w:rsidRDefault="00AC4747" w:rsidP="00AC4747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2-5 декабря 2024 г.</w:t>
            </w:r>
          </w:p>
        </w:tc>
        <w:tc>
          <w:tcPr>
            <w:tcW w:w="2694" w:type="dxa"/>
          </w:tcPr>
          <w:p w:rsidR="00AC4747" w:rsidRPr="00E2552E" w:rsidRDefault="00AC4747" w:rsidP="00AC4747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AC4747" w:rsidRDefault="00AC4747" w:rsidP="00AC4747">
            <w:r w:rsidRPr="00C026A9"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 w:rsidRPr="00C026A9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C026A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36DE7" w:rsidRPr="00CB686E" w:rsidTr="00737EC1">
        <w:trPr>
          <w:trHeight w:val="572"/>
        </w:trPr>
        <w:tc>
          <w:tcPr>
            <w:tcW w:w="817" w:type="dxa"/>
          </w:tcPr>
          <w:p w:rsidR="00F36DE7" w:rsidRPr="00E2552E" w:rsidRDefault="00F36DE7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36DE7" w:rsidRPr="00E2552E" w:rsidRDefault="00F36DE7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F36DE7" w:rsidRPr="00E2552E" w:rsidRDefault="00F36DE7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 xml:space="preserve">-Изучение писем ЭДО;  </w:t>
            </w:r>
          </w:p>
          <w:p w:rsidR="00F36DE7" w:rsidRPr="00E2552E" w:rsidRDefault="00F36DE7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36DE7" w:rsidRPr="00E2552E" w:rsidRDefault="00F36DE7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36DE7" w:rsidRPr="00E2552E" w:rsidRDefault="00F36DE7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-Анализ тематического изучения организация работы групповых воспитателей на соблюдение режима дня;</w:t>
            </w:r>
          </w:p>
          <w:p w:rsidR="00F36DE7" w:rsidRPr="00E2552E" w:rsidRDefault="00F36DE7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- Консультирование педагогов по конкурсу Воспитатель года 2024 г.</w:t>
            </w:r>
          </w:p>
        </w:tc>
        <w:tc>
          <w:tcPr>
            <w:tcW w:w="1559" w:type="dxa"/>
          </w:tcPr>
          <w:p w:rsidR="00F36DE7" w:rsidRPr="00E2552E" w:rsidRDefault="00F36DE7" w:rsidP="00E2552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2 декабря 2024 года</w:t>
            </w:r>
          </w:p>
          <w:p w:rsidR="00F36DE7" w:rsidRPr="00E2552E" w:rsidRDefault="00F36DE7" w:rsidP="00E2552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F36DE7" w:rsidRPr="00E2552E" w:rsidRDefault="00F36DE7" w:rsidP="00E2552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36DE7" w:rsidRPr="00E2552E" w:rsidRDefault="00F36DE7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F36DE7" w:rsidRPr="00E2552E" w:rsidRDefault="00F36DE7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F36DE7" w:rsidRPr="00E2552E" w:rsidRDefault="00F36DE7" w:rsidP="00E2552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36DE7" w:rsidRPr="00E2552E" w:rsidRDefault="00F36DE7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954DFA" w:rsidRPr="00CB686E" w:rsidTr="00737EC1">
        <w:trPr>
          <w:trHeight w:val="572"/>
        </w:trPr>
        <w:tc>
          <w:tcPr>
            <w:tcW w:w="817" w:type="dxa"/>
          </w:tcPr>
          <w:p w:rsidR="00954DFA" w:rsidRPr="00E2552E" w:rsidRDefault="00954DFA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54DFA" w:rsidRPr="00E2552E" w:rsidRDefault="00954DFA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Тематическое изучение организации внеурочных занятий «Разговоры о важном» (Миссия-милосердие, ко Дню волонтера)</w:t>
            </w:r>
          </w:p>
        </w:tc>
        <w:tc>
          <w:tcPr>
            <w:tcW w:w="1559" w:type="dxa"/>
          </w:tcPr>
          <w:p w:rsidR="00954DFA" w:rsidRPr="00E2552E" w:rsidRDefault="00954DFA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 декабря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954DFA" w:rsidRPr="00E2552E" w:rsidRDefault="00954DFA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МБОУ «СОШ№3»</w:t>
            </w:r>
          </w:p>
        </w:tc>
        <w:tc>
          <w:tcPr>
            <w:tcW w:w="2127" w:type="dxa"/>
          </w:tcPr>
          <w:p w:rsidR="00954DFA" w:rsidRPr="00E2552E" w:rsidRDefault="00954DFA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Р.Ш.</w:t>
            </w:r>
            <w:r w:rsidR="00AC474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954DFA" w:rsidRPr="00CB686E" w:rsidTr="00737EC1">
        <w:trPr>
          <w:trHeight w:val="572"/>
        </w:trPr>
        <w:tc>
          <w:tcPr>
            <w:tcW w:w="817" w:type="dxa"/>
          </w:tcPr>
          <w:p w:rsidR="00954DFA" w:rsidRPr="00E2552E" w:rsidRDefault="00954DFA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54DFA" w:rsidRPr="00E2552E" w:rsidRDefault="00954DFA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Анализ тематического изучения организации внеурочных занятий «Разговоры о важном»</w:t>
            </w:r>
          </w:p>
        </w:tc>
        <w:tc>
          <w:tcPr>
            <w:tcW w:w="1559" w:type="dxa"/>
          </w:tcPr>
          <w:p w:rsidR="00954DFA" w:rsidRPr="00E2552E" w:rsidRDefault="00954DFA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 декабря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 xml:space="preserve">2024 года </w:t>
            </w:r>
          </w:p>
        </w:tc>
        <w:tc>
          <w:tcPr>
            <w:tcW w:w="2694" w:type="dxa"/>
          </w:tcPr>
          <w:p w:rsidR="00954DFA" w:rsidRPr="00E2552E" w:rsidRDefault="00954DFA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954DFA" w:rsidRPr="00E2552E" w:rsidRDefault="00954DFA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Р.Ш.</w:t>
            </w:r>
            <w:r w:rsidR="00AC474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954DFA" w:rsidRPr="00CB686E" w:rsidTr="00737EC1">
        <w:trPr>
          <w:trHeight w:val="572"/>
        </w:trPr>
        <w:tc>
          <w:tcPr>
            <w:tcW w:w="817" w:type="dxa"/>
          </w:tcPr>
          <w:p w:rsidR="00954DFA" w:rsidRPr="00E2552E" w:rsidRDefault="00954DFA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54DFA" w:rsidRPr="00E2552E" w:rsidRDefault="00954DFA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Серия мероприятий, приуроченных ко Дню борьбы со СПИДом.</w:t>
            </w:r>
          </w:p>
        </w:tc>
        <w:tc>
          <w:tcPr>
            <w:tcW w:w="1559" w:type="dxa"/>
          </w:tcPr>
          <w:p w:rsidR="00954DFA" w:rsidRPr="00E2552E" w:rsidRDefault="00954DFA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 декабря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954DFA" w:rsidRPr="00E2552E" w:rsidRDefault="00954DFA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Общеобразовательные учреждения </w:t>
            </w:r>
          </w:p>
        </w:tc>
        <w:tc>
          <w:tcPr>
            <w:tcW w:w="2127" w:type="dxa"/>
          </w:tcPr>
          <w:p w:rsidR="00954DFA" w:rsidRPr="00E2552E" w:rsidRDefault="00954DFA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Р.Ш.</w:t>
            </w:r>
            <w:r w:rsidR="00AC474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AC4747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</w:t>
            </w:r>
            <w:r w:rsidR="00E2552E" w:rsidRPr="00E2552E">
              <w:rPr>
                <w:rFonts w:cs="Times New Roman"/>
                <w:sz w:val="24"/>
                <w:szCs w:val="24"/>
              </w:rPr>
              <w:t>иражирование заданий по предмету право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2 декабря 2024 года,</w:t>
            </w:r>
          </w:p>
          <w:p w:rsidR="00E2552E" w:rsidRPr="00E2552E" w:rsidRDefault="00E2552E" w:rsidP="00E2552E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8.00-9.00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2 декабря 2024</w:t>
            </w:r>
          </w:p>
          <w:p w:rsidR="00E2552E" w:rsidRPr="00E2552E" w:rsidRDefault="00E2552E" w:rsidP="00E2552E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AC4747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</w:t>
            </w:r>
            <w:r w:rsidR="00E2552E" w:rsidRPr="00E2552E">
              <w:rPr>
                <w:rFonts w:cs="Times New Roman"/>
                <w:sz w:val="24"/>
                <w:szCs w:val="24"/>
              </w:rPr>
              <w:t>иражирование заданий по предмету обществознание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3 декабря 2024 года, УО</w:t>
            </w:r>
          </w:p>
          <w:p w:rsidR="00E2552E" w:rsidRPr="00E2552E" w:rsidRDefault="00E2552E" w:rsidP="00E2552E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7.00-9.00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3 декабря 2024</w:t>
            </w:r>
          </w:p>
          <w:p w:rsidR="00E2552E" w:rsidRPr="00E2552E" w:rsidRDefault="00E2552E" w:rsidP="00E2552E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94" w:type="dxa"/>
          </w:tcPr>
          <w:p w:rsidR="00E2552E" w:rsidRPr="00E2552E" w:rsidRDefault="00AC4747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Республиканская акция антинаркотического проекта «Самостоятельные дети»: «Красная лента»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>1-5 декабря 2024 года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552E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 w:rsidR="00AC474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декабря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E2552E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E2552E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552E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-Организация и подготовка к конкурсу консультирование педагогов в рамках работы центра взаимодействия семьи и ДОУ.  Форма проведения: Семейный конкурс. «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Гаилэ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Фест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>»;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 В рамках проведения конкурса Воспитатель года очный этап. Конкурсное выступление участницы;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 Подготовка к муниципальной олимпиаде: «Я познаю мир». Для подготовительной к школе группы в рамках работы ММО старшего подготовительного возраста. Форма проведения: Клубный час.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552E" w:rsidRPr="00E2552E" w:rsidRDefault="00E2552E" w:rsidP="00E2552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3 декабря 2024 г.</w:t>
            </w: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с 13.00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МБДОУ №24</w:t>
            </w: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МБДОУ «Детский сад «Ласточка»</w:t>
            </w: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МБДОУ «Детский сад 17»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E2552E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E2552E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AC4747" w:rsidP="00AC4747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Изучение документов</w:t>
            </w:r>
            <w:r w:rsidR="00E2552E" w:rsidRPr="00E2552E">
              <w:rPr>
                <w:rFonts w:cs="Times New Roman"/>
                <w:sz w:val="24"/>
                <w:szCs w:val="24"/>
              </w:rPr>
              <w:t xml:space="preserve"> по проведению итогового сочинения в 11 классах по русскому языку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3 декабря 2024 года, с 8.00ч. -14.00ч.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Консультирование ОУ, беседы с руководителями ОУ, работа с документами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3 декабря 2024 года, с 14.00ч.- 17.15ч.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Муниципальный семинар для школьных библиотекарей на тему « Духовно – нравственное воспитание школьника как один из аспектов современной системы образования».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03.12.2024г.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9.00 час.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Старописьмянская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 основная общеобразовательная школа».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552E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>, методист управления образования.</w:t>
            </w: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Серия мероприятий, приуроченных ко Дню неизвестного солдата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3 декабря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552E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Консультации с классными руководителями,</w:t>
            </w:r>
          </w:p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ЗДВР по услугам семей СОП.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3 декабря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 xml:space="preserve">2024 года 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552E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Изучение запросов, методическое сопровождение и оказание практической помощи молодым специалистам.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4 декабря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552E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Посещение уроков учителей химии и биологии.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04.12.2024г. 8.00 час.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МБОУ «Средняя общеобразовательная школа №4».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552E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>, методист управления образования.</w:t>
            </w: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E2552E">
              <w:rPr>
                <w:rFonts w:cs="Times New Roman"/>
                <w:b/>
                <w:sz w:val="24"/>
                <w:szCs w:val="24"/>
              </w:rPr>
              <w:t>Итоговое сочинение по русскому языку в 11 классах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E2552E">
              <w:rPr>
                <w:rFonts w:cs="Times New Roman"/>
                <w:b/>
                <w:sz w:val="24"/>
                <w:szCs w:val="24"/>
              </w:rPr>
              <w:t>4 декабря 2024 года, с 10.00ч. -14.00ч.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 w:rsidR="00AC4747">
              <w:rPr>
                <w:rFonts w:cs="Times New Roman"/>
                <w:sz w:val="24"/>
                <w:szCs w:val="24"/>
              </w:rPr>
              <w:t xml:space="preserve">, Э.Ф. </w:t>
            </w:r>
            <w:proofErr w:type="spellStart"/>
            <w:r w:rsidR="00AC4747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Прием материалов итогового сочинения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4 декабря 2024 года, с 15.00ч. – 17.15ч.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-Методическое посещение по т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ематическому изучению «Организация работы групповых воспитателей на соблюдение режима дня»;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-Анализ методического посещения МБДОУ «Детский сад № 16»;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 Приказ об итогах конкурса в рамках работы центра взаимодействия семьи и ДОУ.  Форма проведения: Семейный конкурс. «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Гаилэ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Фест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>»;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 Формировании статьи о семейном конкурсе. «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Гаилэ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Фест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4 декабрь 2024 г.</w:t>
            </w: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МБДОУ «Детский сад № 16»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47D0" w:rsidRPr="00CB686E" w:rsidTr="00737EC1">
        <w:trPr>
          <w:trHeight w:val="572"/>
        </w:trPr>
        <w:tc>
          <w:tcPr>
            <w:tcW w:w="817" w:type="dxa"/>
          </w:tcPr>
          <w:p w:rsidR="00F647D0" w:rsidRPr="00E2552E" w:rsidRDefault="00F647D0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4"/>
          </w:p>
        </w:tc>
        <w:tc>
          <w:tcPr>
            <w:tcW w:w="3856" w:type="dxa"/>
          </w:tcPr>
          <w:p w:rsidR="00F647D0" w:rsidRPr="00406492" w:rsidRDefault="00406492" w:rsidP="00E2552E">
            <w:pPr>
              <w:rPr>
                <w:rFonts w:cs="Times New Roman"/>
                <w:b/>
                <w:sz w:val="24"/>
                <w:szCs w:val="24"/>
              </w:rPr>
            </w:pPr>
            <w:r w:rsidRPr="00406492">
              <w:rPr>
                <w:rFonts w:cs="Times New Roman"/>
                <w:b/>
                <w:sz w:val="24"/>
                <w:szCs w:val="24"/>
              </w:rPr>
              <w:t>Собеседование с директорами общеобразовательных учреждений ЛМР</w:t>
            </w:r>
          </w:p>
        </w:tc>
        <w:tc>
          <w:tcPr>
            <w:tcW w:w="1559" w:type="dxa"/>
          </w:tcPr>
          <w:p w:rsidR="00F647D0" w:rsidRPr="00406492" w:rsidRDefault="00F647D0" w:rsidP="00E2552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406492">
              <w:rPr>
                <w:rFonts w:eastAsia="Times New Roman" w:cs="Times New Roman"/>
                <w:b/>
                <w:sz w:val="24"/>
                <w:szCs w:val="24"/>
              </w:rPr>
              <w:t>5-6 декабря 2024г.</w:t>
            </w:r>
          </w:p>
        </w:tc>
        <w:tc>
          <w:tcPr>
            <w:tcW w:w="2694" w:type="dxa"/>
          </w:tcPr>
          <w:p w:rsidR="00F647D0" w:rsidRPr="00406492" w:rsidRDefault="00406492" w:rsidP="00E2552E">
            <w:pPr>
              <w:rPr>
                <w:rFonts w:cs="Times New Roman"/>
                <w:b/>
                <w:sz w:val="24"/>
                <w:szCs w:val="24"/>
              </w:rPr>
            </w:pPr>
            <w:r w:rsidRPr="00406492">
              <w:rPr>
                <w:rFonts w:cs="Times New Roman"/>
                <w:b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F647D0" w:rsidRPr="00406492" w:rsidRDefault="00406492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406492">
              <w:rPr>
                <w:rFonts w:eastAsia="Times New Roman" w:cs="Times New Roman"/>
                <w:b/>
                <w:sz w:val="24"/>
                <w:szCs w:val="24"/>
              </w:rPr>
              <w:t>А.Н. Осипова</w:t>
            </w:r>
          </w:p>
        </w:tc>
      </w:tr>
      <w:bookmarkEnd w:id="0"/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 В рамках работы ММО старшего подготовительного возраста. Форма проведения: Клубный час. Муниципальная олимпиада: «Я познаю мир». Для подготовительной к школе группы;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образования.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 Приказ об итогах проведения «Я познаю мир». Для подготовительной к школе группы в рамках работы ММО старшего подготовительного возраста. Форма проведения: Клубный час.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-Формировании статьи о Муниципальной олимпиаде: «Я познаю мир».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5 декабря 2024 г. 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с 9.00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МБДОУ № 17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МБДОУ «Детский сад  №17»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E2552E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Работа муниципальной предметной комиссии по проверке сочинений 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5 декабря 2024 года, с 8.00ч. -14.00ч.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Оформление документов по итоговому сочинению, проверка документов для отправки в Казань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5 декабря 2024 года, с 15.00ч.- 17.15. ч.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Участие в обзорной экскурсии в лабораторию промышленной биотехнологии центра ООО НПО ТН-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биотех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 ( принимают участие учащиеся детского дома, МБОУ «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им.В.Чкалова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>»).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05.12.2024г.14.00 час.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552E">
              <w:rPr>
                <w:rFonts w:cs="Times New Roman"/>
                <w:sz w:val="24"/>
                <w:szCs w:val="24"/>
              </w:rPr>
              <w:t>г.Альметьевск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ул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 Советская, д.210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552E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, </w:t>
            </w:r>
            <w:r w:rsidR="00406492">
              <w:rPr>
                <w:rFonts w:cs="Times New Roman"/>
                <w:sz w:val="24"/>
                <w:szCs w:val="24"/>
              </w:rPr>
              <w:t>методист управления образования</w:t>
            </w: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Серия мероприятий, приуроченных к Битве за Москву в период ВОВ 1941-1945гг..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5 декабря 2024 года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Р.Ш.</w:t>
            </w:r>
            <w:r w:rsidR="0040649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Методическая помощь по организации и проведению классных часов.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5 декабря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Р.Ш.</w:t>
            </w:r>
            <w:r w:rsidR="0040649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Подготовка отчета Республиканской акции  антинаркотического проекта «Самостоятельные дети»: «Красная лента»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5 декабря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Р.Ш.</w:t>
            </w:r>
            <w:r w:rsidR="0040649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Республиканская акция антинаркотического проекта «Самостоятельные дети»:</w:t>
            </w:r>
            <w:r w:rsidR="00AC4747">
              <w:rPr>
                <w:rFonts w:cs="Times New Roman"/>
                <w:sz w:val="24"/>
                <w:szCs w:val="24"/>
              </w:rPr>
              <w:t xml:space="preserve"> </w:t>
            </w:r>
            <w:r w:rsidRPr="00E2552E">
              <w:rPr>
                <w:rFonts w:cs="Times New Roman"/>
                <w:sz w:val="24"/>
                <w:szCs w:val="24"/>
              </w:rPr>
              <w:t>«Яркая здоровая –зимушка-зима!»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552E">
              <w:rPr>
                <w:rFonts w:cs="Times New Roman"/>
                <w:color w:val="000000"/>
                <w:sz w:val="24"/>
                <w:szCs w:val="24"/>
              </w:rPr>
              <w:t>1-30 декабря 2024 года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Р.Ш.</w:t>
            </w:r>
            <w:r w:rsidR="0040649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Изучение состояния методической работы в учреждениях дополнительного образования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6 декабря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МБУ ДОД «ДДТ», МБУ ДОД «ЦВР», МБУ ДОД «ДООЦ».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Р.Ш.</w:t>
            </w:r>
            <w:r w:rsidR="0040649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Консультирование руководителей ШМО по проблеме: «Виды контроля, рациональное использование на различных этапах урока»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6 декабря 2024 года, с 8.00ч. -12.00ч.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, </w:t>
            </w: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 В рамках проведения конкурса Воспитатель года очный этап. Конкурсное выступление участницы МБДОУ «Детский сад №5»;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-Консультирование старших воспитателей и педагогов по формам  консультирования родителей «Профилактические мероприятия в зимний период».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6 Декабря 2024 г.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с 9.00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МБДОУ «Детский сад №5»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E2552E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  <w:p w:rsidR="00E2552E" w:rsidRPr="00E2552E" w:rsidRDefault="00E2552E" w:rsidP="00E2552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Консультирование ОУ, беседы с руководителями ОУ, работа с документами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6 декабря 2024 года, с 13.00ч.-16.00ч.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AC4747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</w:t>
            </w:r>
            <w:r w:rsidR="00E2552E" w:rsidRPr="00E2552E">
              <w:rPr>
                <w:rFonts w:cs="Times New Roman"/>
                <w:sz w:val="24"/>
                <w:szCs w:val="24"/>
              </w:rPr>
              <w:t xml:space="preserve">иражирование заданий по предмету труд 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6 декабря 2024 года, УО</w:t>
            </w:r>
          </w:p>
          <w:p w:rsidR="00E2552E" w:rsidRPr="00E2552E" w:rsidRDefault="00E2552E" w:rsidP="00E2552E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lastRenderedPageBreak/>
              <w:t>7. 00-9.00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AC4747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</w:t>
            </w:r>
            <w:r w:rsidR="00E2552E" w:rsidRPr="00E2552E">
              <w:rPr>
                <w:rFonts w:cs="Times New Roman"/>
                <w:sz w:val="24"/>
                <w:szCs w:val="24"/>
              </w:rPr>
              <w:t>иражирование заданий по предмету труд теория + практика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7 декабря 2024 года, УО</w:t>
            </w:r>
          </w:p>
          <w:p w:rsidR="00E2552E" w:rsidRPr="00E2552E" w:rsidRDefault="00E2552E" w:rsidP="00E2552E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8.00-9.00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AC4747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 w:rsidRPr="00E2552E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E2552E">
              <w:rPr>
                <w:rFonts w:cs="Times New Roman"/>
                <w:sz w:val="24"/>
                <w:szCs w:val="24"/>
              </w:rPr>
              <w:t xml:space="preserve"> по предмету «</w:t>
            </w:r>
            <w:r w:rsidR="00AC4747">
              <w:rPr>
                <w:rFonts w:cs="Times New Roman"/>
                <w:sz w:val="24"/>
                <w:szCs w:val="24"/>
              </w:rPr>
              <w:t>Труд (технология)</w:t>
            </w:r>
            <w:r w:rsidRPr="00E2552E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6-7 декабря 2024 г., в 10.00 ч.</w:t>
            </w: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МБОУ «СОШ №2 г. Лениногорска»</w:t>
            </w:r>
          </w:p>
        </w:tc>
        <w:tc>
          <w:tcPr>
            <w:tcW w:w="2127" w:type="dxa"/>
          </w:tcPr>
          <w:p w:rsidR="00E2552E" w:rsidRPr="00E2552E" w:rsidRDefault="00AC4747" w:rsidP="00AC4747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E2552E" w:rsidRPr="00E2552E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="00E2552E" w:rsidRPr="00E2552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E2552E" w:rsidRPr="00CB686E" w:rsidTr="00737EC1">
        <w:trPr>
          <w:trHeight w:val="572"/>
        </w:trPr>
        <w:tc>
          <w:tcPr>
            <w:tcW w:w="817" w:type="dxa"/>
          </w:tcPr>
          <w:p w:rsidR="00E2552E" w:rsidRPr="00E2552E" w:rsidRDefault="00E2552E" w:rsidP="00E255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Тематическое изучение «Организация работы групповых воспитателей на соблюдение режима дня» ДОУ по выбору</w:t>
            </w:r>
          </w:p>
        </w:tc>
        <w:tc>
          <w:tcPr>
            <w:tcW w:w="1559" w:type="dxa"/>
          </w:tcPr>
          <w:p w:rsidR="00E2552E" w:rsidRPr="00E2552E" w:rsidRDefault="00E2552E" w:rsidP="00E2552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В течени</w:t>
            </w:r>
            <w:r w:rsidR="00AC4747">
              <w:rPr>
                <w:rFonts w:eastAsia="Times New Roman" w:cs="Times New Roman"/>
                <w:sz w:val="24"/>
                <w:szCs w:val="24"/>
              </w:rPr>
              <w:t>е</w:t>
            </w:r>
            <w:r w:rsidRPr="00E2552E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cs="Times New Roman"/>
                <w:sz w:val="24"/>
                <w:szCs w:val="24"/>
              </w:rPr>
              <w:t>ДОУ г. Ленино</w:t>
            </w:r>
            <w:r w:rsidR="00AC4747">
              <w:rPr>
                <w:rFonts w:cs="Times New Roman"/>
                <w:sz w:val="24"/>
                <w:szCs w:val="24"/>
              </w:rPr>
              <w:t>г</w:t>
            </w:r>
            <w:r w:rsidRPr="00E2552E">
              <w:rPr>
                <w:rFonts w:cs="Times New Roman"/>
                <w:sz w:val="24"/>
                <w:szCs w:val="24"/>
              </w:rPr>
              <w:t>орска</w:t>
            </w:r>
          </w:p>
        </w:tc>
        <w:tc>
          <w:tcPr>
            <w:tcW w:w="2127" w:type="dxa"/>
          </w:tcPr>
          <w:p w:rsidR="00E2552E" w:rsidRPr="00E2552E" w:rsidRDefault="00E2552E" w:rsidP="00E2552E">
            <w:pPr>
              <w:rPr>
                <w:rFonts w:cs="Times New Roman"/>
                <w:sz w:val="24"/>
                <w:szCs w:val="24"/>
              </w:rPr>
            </w:pPr>
            <w:r w:rsidRPr="00E2552E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</w:tbl>
    <w:p w:rsidR="007F6054" w:rsidRDefault="007F6054"/>
    <w:p w:rsidR="00E2552E" w:rsidRDefault="00E2552E"/>
    <w:p w:rsidR="00E2552E" w:rsidRDefault="00E2552E"/>
    <w:p w:rsidR="008C5A37" w:rsidRPr="00CF227A" w:rsidRDefault="008C5A37" w:rsidP="008C5A37">
      <w:pPr>
        <w:jc w:val="both"/>
        <w:rPr>
          <w:sz w:val="28"/>
          <w:szCs w:val="28"/>
        </w:rPr>
      </w:pPr>
      <w:r w:rsidRPr="00CF227A">
        <w:rPr>
          <w:sz w:val="28"/>
          <w:szCs w:val="28"/>
        </w:rPr>
        <w:t>Начальник МКУ «Управление образования»</w:t>
      </w:r>
    </w:p>
    <w:p w:rsidR="008C5A37" w:rsidRPr="00CF227A" w:rsidRDefault="008C5A37" w:rsidP="008C5A37">
      <w:pPr>
        <w:jc w:val="both"/>
        <w:rPr>
          <w:sz w:val="28"/>
          <w:szCs w:val="28"/>
        </w:rPr>
      </w:pPr>
      <w:proofErr w:type="gramStart"/>
      <w:r w:rsidRPr="00CF227A">
        <w:rPr>
          <w:sz w:val="28"/>
          <w:szCs w:val="28"/>
        </w:rPr>
        <w:t>ИК  МО</w:t>
      </w:r>
      <w:proofErr w:type="gramEnd"/>
      <w:r w:rsidRPr="00CF227A">
        <w:rPr>
          <w:sz w:val="28"/>
          <w:szCs w:val="28"/>
        </w:rPr>
        <w:t xml:space="preserve"> «ЛМР» РТ</w:t>
      </w:r>
      <w:r w:rsidRPr="00CF227A">
        <w:rPr>
          <w:sz w:val="28"/>
          <w:szCs w:val="28"/>
        </w:rPr>
        <w:tab/>
        <w:t xml:space="preserve">                                                             В.С. </w:t>
      </w:r>
      <w:proofErr w:type="spellStart"/>
      <w:r w:rsidRPr="00CF227A">
        <w:rPr>
          <w:sz w:val="28"/>
          <w:szCs w:val="28"/>
        </w:rPr>
        <w:t>Санатуллин</w:t>
      </w:r>
      <w:proofErr w:type="spellEnd"/>
    </w:p>
    <w:p w:rsidR="008C5A37" w:rsidRDefault="008C5A37"/>
    <w:p w:rsidR="008C5A37" w:rsidRDefault="008C5A37"/>
    <w:p w:rsidR="008C5A37" w:rsidRDefault="008C5A37">
      <w:r>
        <w:t xml:space="preserve">Исполнитель: </w:t>
      </w:r>
      <w:proofErr w:type="spellStart"/>
      <w:r>
        <w:t>Давлетшина</w:t>
      </w:r>
      <w:proofErr w:type="spellEnd"/>
      <w:r>
        <w:t xml:space="preserve"> О.Р.</w:t>
      </w:r>
    </w:p>
    <w:p w:rsidR="008C5A37" w:rsidRDefault="008C5A37">
      <w:r>
        <w:t>Тел.: 5-12-22</w:t>
      </w:r>
    </w:p>
    <w:sectPr w:rsidR="008C5A37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75AB"/>
    <w:rsid w:val="00043AAA"/>
    <w:rsid w:val="0005731C"/>
    <w:rsid w:val="00066680"/>
    <w:rsid w:val="00077B6A"/>
    <w:rsid w:val="00293611"/>
    <w:rsid w:val="002D7595"/>
    <w:rsid w:val="00406462"/>
    <w:rsid w:val="00406492"/>
    <w:rsid w:val="00435B6F"/>
    <w:rsid w:val="00531AEB"/>
    <w:rsid w:val="005A7C2F"/>
    <w:rsid w:val="005C0FF8"/>
    <w:rsid w:val="00631B99"/>
    <w:rsid w:val="006A2E4C"/>
    <w:rsid w:val="00705F8D"/>
    <w:rsid w:val="00737EC1"/>
    <w:rsid w:val="00754B75"/>
    <w:rsid w:val="007A552F"/>
    <w:rsid w:val="007F6054"/>
    <w:rsid w:val="008C5A37"/>
    <w:rsid w:val="00954DFA"/>
    <w:rsid w:val="009641FB"/>
    <w:rsid w:val="009B0D76"/>
    <w:rsid w:val="00A318A4"/>
    <w:rsid w:val="00AC4747"/>
    <w:rsid w:val="00AC4A4E"/>
    <w:rsid w:val="00B7535B"/>
    <w:rsid w:val="00C36BB7"/>
    <w:rsid w:val="00CB6626"/>
    <w:rsid w:val="00CB686E"/>
    <w:rsid w:val="00CF227A"/>
    <w:rsid w:val="00D242D8"/>
    <w:rsid w:val="00D35775"/>
    <w:rsid w:val="00D56ED4"/>
    <w:rsid w:val="00D6191F"/>
    <w:rsid w:val="00D830D5"/>
    <w:rsid w:val="00E2552E"/>
    <w:rsid w:val="00F154C4"/>
    <w:rsid w:val="00F36DE7"/>
    <w:rsid w:val="00F6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7A70B-5620-495B-B1C3-111CEE3B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dcterms:created xsi:type="dcterms:W3CDTF">2024-11-27T13:47:00Z</dcterms:created>
  <dcterms:modified xsi:type="dcterms:W3CDTF">2024-11-28T08:13:00Z</dcterms:modified>
</cp:coreProperties>
</file>